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EAF" w:rsidRPr="003F19A2" w:rsidRDefault="00853EAF">
      <w:pPr>
        <w:widowControl w:val="0"/>
        <w:pBdr>
          <w:bottom w:val="single" w:sz="8" w:space="1" w:color="000001"/>
        </w:pBdr>
        <w:rPr>
          <w:rFonts w:asciiTheme="minorHAnsi" w:hAnsiTheme="minorHAnsi" w:cs="Trebuchet MS"/>
          <w:sz w:val="22"/>
          <w:szCs w:val="22"/>
        </w:rPr>
      </w:pPr>
    </w:p>
    <w:p w:rsidR="00853EAF" w:rsidRPr="003F19A2" w:rsidRDefault="00853EAF">
      <w:pPr>
        <w:rPr>
          <w:rFonts w:asciiTheme="minorHAnsi" w:hAnsiTheme="minorHAnsi"/>
        </w:rPr>
      </w:pP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headerReference w:type="default" r:id="rId8"/>
          <w:footerReference w:type="default" r:id="rId9"/>
          <w:pgSz w:w="11906" w:h="16838"/>
          <w:pgMar w:top="1101" w:right="1417" w:bottom="1134" w:left="1417" w:header="708" w:footer="708" w:gutter="0"/>
          <w:pgNumType w:start="1"/>
          <w:cols w:space="720"/>
          <w:formProt w:val="0"/>
          <w:docGrid w:linePitch="360" w:charSpace="-6145"/>
        </w:sectPr>
      </w:pP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</w:p>
    <w:p w:rsidR="00044E92" w:rsidRPr="003F19A2" w:rsidRDefault="00044E92" w:rsidP="00044E92">
      <w:pPr>
        <w:rPr>
          <w:rFonts w:asciiTheme="minorHAnsi" w:hAnsiTheme="minorHAnsi" w:cs="Trebuchet MS"/>
          <w:b/>
          <w:sz w:val="22"/>
          <w:szCs w:val="22"/>
        </w:rPr>
      </w:pPr>
      <w:r w:rsidRPr="003F19A2">
        <w:rPr>
          <w:rFonts w:asciiTheme="minorHAnsi" w:hAnsiTheme="minorHAnsi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C01C" wp14:editId="220BED48">
                <wp:simplePos x="0" y="0"/>
                <wp:positionH relativeFrom="column">
                  <wp:posOffset>4060825</wp:posOffset>
                </wp:positionH>
                <wp:positionV relativeFrom="paragraph">
                  <wp:posOffset>27305</wp:posOffset>
                </wp:positionV>
                <wp:extent cx="1717675" cy="954405"/>
                <wp:effectExtent l="0" t="0" r="15875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92" w:rsidRDefault="00044E92" w:rsidP="00044E9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C01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19.75pt;margin-top:2.15pt;width:135.2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">
                <v:textbox>
                  <w:txbxContent>
                    <w:p w:rsidR="00044E92" w:rsidRDefault="00044E92" w:rsidP="00044E9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3F19A2">
        <w:rPr>
          <w:rFonts w:asciiTheme="minorHAnsi" w:hAnsiTheme="minorHAnsi" w:cs="Trebuchet MS"/>
          <w:b/>
          <w:sz w:val="22"/>
          <w:szCs w:val="22"/>
        </w:rPr>
        <w:t>ASB Kreisverband Sömmerda e.V.</w:t>
      </w:r>
      <w:r w:rsidRPr="003F19A2">
        <w:rPr>
          <w:rFonts w:asciiTheme="minorHAnsi" w:hAnsiTheme="minorHAnsi" w:cs="Trebuchet MS"/>
          <w:b/>
          <w:sz w:val="22"/>
          <w:szCs w:val="22"/>
        </w:rPr>
        <w:tab/>
      </w: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Bahnhofstr. 2</w:t>
      </w:r>
    </w:p>
    <w:p w:rsidR="00853EAF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99610 Sömmerda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Tel:  03634 320 970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Fax: 03634 320 974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 xml:space="preserve">E-Mail: </w:t>
      </w:r>
      <w:hyperlink r:id="rId10" w:history="1">
        <w:r w:rsidRPr="003F19A2">
          <w:rPr>
            <w:rStyle w:val="Hyperlink"/>
            <w:rFonts w:asciiTheme="minorHAnsi" w:hAnsiTheme="minorHAnsi" w:cs="Arial"/>
            <w:sz w:val="22"/>
            <w:szCs w:val="22"/>
          </w:rPr>
          <w:t>asb@asb-soemmerda.de</w:t>
        </w:r>
      </w:hyperlink>
    </w:p>
    <w:p w:rsidR="00853EAF" w:rsidRPr="003F19A2" w:rsidRDefault="00853EAF">
      <w:pPr>
        <w:rPr>
          <w:rFonts w:asciiTheme="minorHAnsi" w:hAnsiTheme="minorHAnsi" w:cs="Trebuchet MS"/>
        </w:rPr>
      </w:pPr>
    </w:p>
    <w:p w:rsidR="00866561" w:rsidRPr="003F19A2" w:rsidRDefault="00866561" w:rsidP="00866561">
      <w:pPr>
        <w:pStyle w:val="berschrift1"/>
        <w:ind w:left="0" w:firstLine="0"/>
        <w:rPr>
          <w:rFonts w:asciiTheme="minorHAnsi" w:hAnsiTheme="minorHAnsi"/>
          <w:sz w:val="28"/>
          <w:szCs w:val="28"/>
        </w:rPr>
      </w:pPr>
    </w:p>
    <w:p w:rsidR="00044E92" w:rsidRPr="003F19A2" w:rsidRDefault="00044E92" w:rsidP="00866561">
      <w:pPr>
        <w:pStyle w:val="berschrift1"/>
        <w:ind w:left="0" w:firstLine="0"/>
        <w:rPr>
          <w:rFonts w:asciiTheme="minorHAnsi" w:hAnsiTheme="minorHAnsi" w:cs="Trebuchet MS"/>
        </w:rPr>
      </w:pPr>
      <w:r w:rsidRPr="003F19A2">
        <w:rPr>
          <w:rFonts w:asciiTheme="minorHAnsi" w:hAnsiTheme="minorHAnsi"/>
          <w:sz w:val="28"/>
          <w:szCs w:val="28"/>
        </w:rPr>
        <w:t xml:space="preserve">Antrag auf Projektförderung </w:t>
      </w:r>
    </w:p>
    <w:p w:rsidR="00853EAF" w:rsidRPr="003F19A2" w:rsidRDefault="00044E92" w:rsidP="00044E92">
      <w:pPr>
        <w:pStyle w:val="Textkrper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3F19A2">
        <w:rPr>
          <w:rFonts w:asciiTheme="minorHAnsi" w:hAnsiTheme="minorHAnsi"/>
          <w:b/>
          <w:sz w:val="28"/>
          <w:szCs w:val="28"/>
        </w:rPr>
        <w:t xml:space="preserve">im Rahmen der „Partnerschaft für Demokratie“ </w:t>
      </w:r>
    </w:p>
    <w:p w:rsidR="00853EAF" w:rsidRPr="003F19A2" w:rsidRDefault="00853EAF" w:rsidP="00044E92">
      <w:pPr>
        <w:pBdr>
          <w:bottom w:val="single" w:sz="8" w:space="1" w:color="000001"/>
        </w:pBdr>
        <w:rPr>
          <w:rFonts w:asciiTheme="minorHAnsi" w:hAnsiTheme="minorHAnsi" w:cs="Trebuchet MS"/>
          <w:b/>
          <w:bCs/>
          <w:sz w:val="28"/>
          <w:szCs w:val="28"/>
        </w:rPr>
      </w:pPr>
    </w:p>
    <w:p w:rsidR="00853EAF" w:rsidRPr="003F19A2" w:rsidRDefault="00853EAF">
      <w:pPr>
        <w:rPr>
          <w:rFonts w:asciiTheme="minorHAnsi" w:hAnsiTheme="minorHAnsi" w:cs="Trebuchet MS"/>
          <w:sz w:val="10"/>
          <w:szCs w:val="10"/>
        </w:rPr>
      </w:pPr>
    </w:p>
    <w:p w:rsidR="00853EAF" w:rsidRPr="00CC64ED" w:rsidRDefault="007A4485" w:rsidP="00CC64ED">
      <w:pPr>
        <w:pStyle w:val="Listenabsatz"/>
        <w:numPr>
          <w:ilvl w:val="0"/>
          <w:numId w:val="12"/>
        </w:numPr>
        <w:tabs>
          <w:tab w:val="left" w:pos="851"/>
        </w:tabs>
        <w:spacing w:after="120"/>
        <w:rPr>
          <w:rFonts w:asciiTheme="minorHAnsi" w:hAnsiTheme="minorHAnsi"/>
        </w:rPr>
      </w:pPr>
      <w:r w:rsidRPr="00CC64ED">
        <w:rPr>
          <w:rFonts w:asciiTheme="minorHAnsi" w:hAnsiTheme="minorHAnsi" w:cs="Trebuchet MS"/>
          <w:b/>
          <w:bCs/>
        </w:rPr>
        <w:t>Antragsteller*in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30" w:type="dxa"/>
        <w:tblInd w:w="146" w:type="dxa"/>
        <w:tblLook w:val="0000" w:firstRow="0" w:lastRow="0" w:firstColumn="0" w:lastColumn="0" w:noHBand="0" w:noVBand="0"/>
      </w:tblPr>
      <w:tblGrid>
        <w:gridCol w:w="2956"/>
        <w:gridCol w:w="2295"/>
        <w:gridCol w:w="931"/>
        <w:gridCol w:w="2848"/>
      </w:tblGrid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7A4485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Antragsteller*in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gridSpan w:val="3"/>
            <w:tcBorders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Straße: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PLZ / Ort: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Telefon:</w:t>
            </w:r>
          </w:p>
        </w:tc>
        <w:tc>
          <w:tcPr>
            <w:tcW w:w="2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Fax:</w:t>
            </w:r>
          </w:p>
        </w:tc>
        <w:tc>
          <w:tcPr>
            <w:tcW w:w="2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Email: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 w:rsidP="00E11441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Homepage: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Projektverantwortliche/r: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pStyle w:val="Sprechblasentext"/>
        <w:rPr>
          <w:rFonts w:asciiTheme="minorHAnsi" w:hAnsiTheme="minorHAnsi"/>
        </w:rPr>
      </w:pPr>
    </w:p>
    <w:p w:rsidR="00853EAF" w:rsidRPr="003F19A2" w:rsidRDefault="00C35E3C">
      <w:pPr>
        <w:tabs>
          <w:tab w:val="left" w:pos="8640"/>
        </w:tabs>
        <w:rPr>
          <w:rFonts w:asciiTheme="minorHAnsi" w:hAnsiTheme="minorHAnsi"/>
        </w:rPr>
      </w:pPr>
      <w:r w:rsidRPr="003F19A2">
        <w:rPr>
          <w:rFonts w:asciiTheme="minorHAnsi" w:eastAsia="Trebuchet MS" w:hAnsiTheme="minorHAnsi" w:cs="Trebuchet MS"/>
          <w:sz w:val="22"/>
          <w:szCs w:val="22"/>
        </w:rPr>
        <w:t xml:space="preserve"> </w:t>
      </w:r>
      <w:r w:rsidRPr="003F19A2">
        <w:rPr>
          <w:rFonts w:asciiTheme="minorHAnsi" w:eastAsia="Trebuchet MS" w:hAnsiTheme="minorHAnsi" w:cs="Trebuchet MS"/>
          <w:b/>
          <w:bCs/>
        </w:rPr>
        <w:t xml:space="preserve">2. </w:t>
      </w:r>
      <w:r w:rsidRPr="003F19A2">
        <w:rPr>
          <w:rFonts w:asciiTheme="minorHAnsi" w:hAnsiTheme="minorHAnsi" w:cs="Trebuchet MS"/>
          <w:b/>
          <w:bCs/>
        </w:rPr>
        <w:t>Organisation / Rechtsform</w:t>
      </w:r>
    </w:p>
    <w:p w:rsidR="00853EAF" w:rsidRPr="003F19A2" w:rsidRDefault="00C35E3C">
      <w:pPr>
        <w:spacing w:after="120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>(Zutreffendes bitte ankreuzen)</w:t>
      </w:r>
    </w:p>
    <w:tbl>
      <w:tblPr>
        <w:tblW w:w="9039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70"/>
        <w:gridCol w:w="4700"/>
        <w:gridCol w:w="350"/>
        <w:gridCol w:w="3619"/>
      </w:tblGrid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eingetragener Verein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 w:rsidP="0086656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</w:t>
            </w:r>
            <w:r w:rsidR="00866561" w:rsidRPr="003F19A2">
              <w:rPr>
                <w:rFonts w:asciiTheme="minorHAnsi" w:hAnsiTheme="minorHAnsi" w:cs="Trebuchet MS"/>
                <w:sz w:val="22"/>
                <w:szCs w:val="22"/>
              </w:rPr>
              <w:t>ädagogische Einrichtung</w:t>
            </w:r>
          </w:p>
        </w:tc>
      </w:tr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anerkannter Träger der freien Jugendhilfe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gemeinnützig</w:t>
            </w:r>
          </w:p>
        </w:tc>
      </w:tr>
      <w:tr w:rsidR="00853EAF" w:rsidRPr="003F19A2" w:rsidTr="00866561">
        <w:trPr>
          <w:trHeight w:val="397"/>
        </w:trPr>
        <w:tc>
          <w:tcPr>
            <w:tcW w:w="9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 xml:space="preserve">Sonstiges </w:t>
            </w:r>
            <w:r w:rsidRPr="003F19A2">
              <w:rPr>
                <w:rFonts w:asciiTheme="minorHAnsi" w:hAnsiTheme="minorHAnsi" w:cs="Trebuchet MS"/>
                <w:sz w:val="20"/>
                <w:szCs w:val="20"/>
              </w:rPr>
              <w:t>(bitte eintragen)</w:t>
            </w:r>
            <w:r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</w:tc>
      </w:tr>
    </w:tbl>
    <w:p w:rsidR="00853EAF" w:rsidRPr="003F19A2" w:rsidRDefault="00C35E3C">
      <w:pPr>
        <w:rPr>
          <w:rFonts w:asciiTheme="minorHAnsi" w:hAnsiTheme="minorHAnsi"/>
        </w:rPr>
      </w:pPr>
      <w:r w:rsidRPr="003F19A2">
        <w:rPr>
          <w:rFonts w:asciiTheme="minorHAnsi" w:hAnsiTheme="minorHAnsi" w:cs="Trebuchet MS"/>
        </w:rPr>
        <w:t xml:space="preserve">                 </w:t>
      </w:r>
      <w:r w:rsidRPr="003F19A2">
        <w:rPr>
          <w:rFonts w:asciiTheme="minorHAnsi" w:hAnsiTheme="minorHAnsi" w:cs="Trebuchet MS"/>
          <w:sz w:val="22"/>
          <w:szCs w:val="22"/>
        </w:rPr>
        <w:t xml:space="preserve">  </w:t>
      </w:r>
      <w:r w:rsidRPr="003F19A2">
        <w:rPr>
          <w:rFonts w:asciiTheme="minorHAnsi" w:hAnsiTheme="minorHAnsi" w:cs="Trebuchet MS"/>
        </w:rPr>
        <w:t xml:space="preserve">                                                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/>
        </w:rPr>
      </w:pPr>
      <w:r w:rsidRPr="003F19A2">
        <w:rPr>
          <w:rFonts w:asciiTheme="minorHAnsi" w:hAnsiTheme="minorHAnsi" w:cs="Trebuchet MS"/>
          <w:b/>
          <w:bCs/>
        </w:rPr>
        <w:t>3. Projektbezeichnung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 xml:space="preserve">Bitte benennen Sie Ihr Projekt mit einem </w:t>
      </w:r>
      <w:r w:rsidR="00FC3220">
        <w:rPr>
          <w:rFonts w:asciiTheme="minorHAnsi" w:hAnsiTheme="minorHAnsi" w:cs="Trebuchet MS"/>
          <w:sz w:val="20"/>
          <w:szCs w:val="20"/>
        </w:rPr>
        <w:t>kurzen und aussagefähigen Titel!</w:t>
      </w:r>
      <w:r w:rsidRPr="003F19A2">
        <w:rPr>
          <w:rFonts w:asciiTheme="minorHAnsi" w:hAnsiTheme="minorHAnsi" w:cs="Trebuchet MS"/>
          <w:sz w:val="22"/>
          <w:szCs w:val="22"/>
        </w:rPr>
        <w:tab/>
      </w:r>
      <w:r w:rsidRPr="003F19A2">
        <w:rPr>
          <w:rFonts w:asciiTheme="minorHAnsi" w:hAnsiTheme="minorHAnsi" w:cs="Trebuchet MS"/>
          <w:sz w:val="22"/>
          <w:szCs w:val="22"/>
        </w:rPr>
        <w:tab/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50" w:type="dxa"/>
        <w:tblInd w:w="120" w:type="dxa"/>
        <w:shd w:val="pct15" w:color="auto" w:fill="FFFFFF" w:themeFill="background1"/>
        <w:tblLook w:val="0000" w:firstRow="0" w:lastRow="0" w:firstColumn="0" w:lastColumn="0" w:noHBand="0" w:noVBand="0"/>
      </w:tblPr>
      <w:tblGrid>
        <w:gridCol w:w="9050"/>
      </w:tblGrid>
      <w:tr w:rsidR="00853EAF" w:rsidRPr="003F19A2" w:rsidTr="00530CE9">
        <w:trPr>
          <w:trHeight w:val="454"/>
        </w:trPr>
        <w:tc>
          <w:tcPr>
            <w:tcW w:w="9050" w:type="dxa"/>
            <w:shd w:val="pct15" w:color="auto" w:fill="FFFFFF" w:themeFill="background1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853EAF" w:rsidRPr="003F19A2" w:rsidRDefault="00C35E3C">
      <w:pPr>
        <w:rPr>
          <w:rFonts w:asciiTheme="minorHAnsi" w:hAnsiTheme="minorHAnsi" w:cs="Trebuchet MS"/>
          <w:sz w:val="18"/>
          <w:szCs w:val="18"/>
        </w:rPr>
      </w:pP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4. Projektort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>An welchem Ort wollen Sie Ihr Projekt durchführen?</w:t>
      </w:r>
    </w:p>
    <w:tbl>
      <w:tblPr>
        <w:tblW w:w="8851" w:type="dxa"/>
        <w:tblInd w:w="101" w:type="dxa"/>
        <w:tblLook w:val="0000" w:firstRow="0" w:lastRow="0" w:firstColumn="0" w:lastColumn="0" w:noHBand="0" w:noVBand="0"/>
      </w:tblPr>
      <w:tblGrid>
        <w:gridCol w:w="8851"/>
      </w:tblGrid>
      <w:tr w:rsidR="00853EAF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853EAF" w:rsidRPr="003F19A2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023C7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A023C7" w:rsidRDefault="00A023C7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C35E3C" w:rsidP="00866561">
      <w:pPr>
        <w:suppressAutoHyphens w:val="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5. Projektzeitraum</w:t>
      </w:r>
    </w:p>
    <w:p w:rsidR="00853EAF" w:rsidRPr="003F19A2" w:rsidRDefault="00853EAF">
      <w:pPr>
        <w:pStyle w:val="Textkrper"/>
        <w:rPr>
          <w:rFonts w:asciiTheme="minorHAnsi" w:hAnsiTheme="minorHAnsi"/>
          <w:b/>
          <w:bCs/>
        </w:rPr>
      </w:pPr>
    </w:p>
    <w:p w:rsidR="00866561" w:rsidRPr="00FB7407" w:rsidRDefault="00C35E3C">
      <w:pPr>
        <w:pStyle w:val="Textkrper21"/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Bitte beachten Sie, dass eine Projekt</w:t>
      </w:r>
      <w:r w:rsidR="007A23A2" w:rsidRPr="003F19A2">
        <w:rPr>
          <w:rFonts w:asciiTheme="minorHAnsi" w:hAnsiTheme="minorHAnsi" w:cs="Trebuchet MS"/>
          <w:sz w:val="22"/>
          <w:szCs w:val="22"/>
        </w:rPr>
        <w:t>dauer über den 31. Dezember</w:t>
      </w:r>
      <w:r w:rsidRPr="003F19A2">
        <w:rPr>
          <w:rFonts w:asciiTheme="minorHAnsi" w:hAnsiTheme="minorHAnsi" w:cs="Trebuchet MS"/>
          <w:sz w:val="22"/>
          <w:szCs w:val="22"/>
        </w:rPr>
        <w:t xml:space="preserve"> </w:t>
      </w:r>
      <w:r w:rsidR="007A23A2" w:rsidRPr="003F19A2">
        <w:rPr>
          <w:rFonts w:asciiTheme="minorHAnsi" w:hAnsiTheme="minorHAnsi" w:cs="Trebuchet MS"/>
          <w:sz w:val="22"/>
          <w:szCs w:val="22"/>
        </w:rPr>
        <w:t xml:space="preserve">des Jahres hinaus </w:t>
      </w:r>
      <w:r w:rsidRPr="003F19A2">
        <w:rPr>
          <w:rFonts w:asciiTheme="minorHAnsi" w:hAnsiTheme="minorHAnsi" w:cs="Trebuchet MS"/>
          <w:sz w:val="22"/>
          <w:szCs w:val="22"/>
        </w:rPr>
        <w:t>nicht möglich ist.</w:t>
      </w:r>
    </w:p>
    <w:tbl>
      <w:tblPr>
        <w:tblW w:w="9069" w:type="dxa"/>
        <w:tblInd w:w="111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58"/>
        <w:gridCol w:w="1701"/>
        <w:gridCol w:w="2268"/>
        <w:gridCol w:w="1842"/>
      </w:tblGrid>
      <w:tr w:rsidR="00FC3220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Projektbeginn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incl. Vorbereitung</w:t>
            </w:r>
            <w:r w:rsidRPr="003F19A2">
              <w:rPr>
                <w:rFonts w:asciiTheme="minorHAnsi" w:hAnsiTheme="minorHAnsi" w:cs="Trebuchet MS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220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Projektabschluss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:rsidR="001E4DA1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incl. Nachbereitung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9069" w:type="dxa"/>
            <w:gridSpan w:val="4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FC3220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Durchführungszeitraum (von/bis)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18"/>
          <w:szCs w:val="18"/>
        </w:r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6. Zielgruppe(n) des Projekts</w:t>
      </w:r>
    </w:p>
    <w:tbl>
      <w:tblPr>
        <w:tblW w:w="9059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00"/>
        <w:gridCol w:w="3229"/>
        <w:gridCol w:w="371"/>
        <w:gridCol w:w="5059"/>
      </w:tblGrid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B93604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Multiplikator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*i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Migrant*i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 und Jugendliche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Senior*i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Pädagogen, Fachkräfte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Eltern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/Sorgeberechtigte/Bezugspersonen</w:t>
            </w:r>
          </w:p>
        </w:tc>
      </w:tr>
      <w:tr w:rsidR="00853EAF" w:rsidRPr="003F19A2" w:rsidTr="007A23A2">
        <w:trPr>
          <w:trHeight w:val="397"/>
        </w:trPr>
        <w:tc>
          <w:tcPr>
            <w:tcW w:w="9059" w:type="dxa"/>
            <w:gridSpan w:val="4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 w:cs="Trebuchet MS"/>
          <w:b/>
          <w:bCs/>
        </w:rPr>
      </w:pPr>
    </w:p>
    <w:tbl>
      <w:tblPr>
        <w:tblW w:w="9069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10"/>
        <w:gridCol w:w="1714"/>
        <w:gridCol w:w="360"/>
        <w:gridCol w:w="3468"/>
        <w:gridCol w:w="370"/>
        <w:gridCol w:w="2747"/>
      </w:tblGrid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Vereine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Gemeinden, Städte, Verwaltungsgemeinschaften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Polizei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Initiativen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Kinder- und Jugendeinrichtungen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Justiz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Schulen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Hochschulen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Unternehmen/Betriebe</w:t>
            </w:r>
          </w:p>
        </w:tc>
      </w:tr>
      <w:tr w:rsidR="001E4DA1" w:rsidRPr="003F19A2" w:rsidTr="00682C7A">
        <w:trPr>
          <w:trHeight w:val="397"/>
        </w:trPr>
        <w:tc>
          <w:tcPr>
            <w:tcW w:w="9069" w:type="dxa"/>
            <w:gridSpan w:val="6"/>
            <w:shd w:val="clear" w:color="auto" w:fill="D9D9D9"/>
            <w:tcMar>
              <w:left w:w="83" w:type="dxa"/>
            </w:tcMar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4392" w:type="dxa"/>
        <w:tblInd w:w="111" w:type="dxa"/>
        <w:tblLook w:val="0000" w:firstRow="0" w:lastRow="0" w:firstColumn="0" w:lastColumn="0" w:noHBand="0" w:noVBand="0"/>
      </w:tblPr>
      <w:tblGrid>
        <w:gridCol w:w="2407"/>
        <w:gridCol w:w="1985"/>
      </w:tblGrid>
      <w:tr w:rsidR="00853EAF" w:rsidRPr="003F19A2" w:rsidTr="003F19A2">
        <w:trPr>
          <w:trHeight w:val="397"/>
        </w:trPr>
        <w:tc>
          <w:tcPr>
            <w:tcW w:w="2407" w:type="dxa"/>
            <w:shd w:val="clear" w:color="auto" w:fill="auto"/>
            <w:vAlign w:val="center"/>
          </w:tcPr>
          <w:p w:rsidR="00853EAF" w:rsidRPr="003F19A2" w:rsidRDefault="00381CF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rebuchet MS"/>
                <w:bCs/>
                <w:sz w:val="22"/>
                <w:szCs w:val="22"/>
              </w:rPr>
              <w:t>Alter der Hauptzielgruppe</w:t>
            </w:r>
            <w:r w:rsidR="00C35E3C"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  <w:r w:rsidR="00C35E3C" w:rsidRPr="003F19A2">
              <w:rPr>
                <w:rFonts w:asciiTheme="minorHAnsi" w:hAnsiTheme="minorHAnsi" w:cs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/>
        </w:rPr>
      </w:pPr>
    </w:p>
    <w:tbl>
      <w:tblPr>
        <w:tblW w:w="7590" w:type="dxa"/>
        <w:tblInd w:w="101" w:type="dxa"/>
        <w:tblLook w:val="0000" w:firstRow="0" w:lastRow="0" w:firstColumn="0" w:lastColumn="0" w:noHBand="0" w:noVBand="0"/>
      </w:tblPr>
      <w:tblGrid>
        <w:gridCol w:w="4260"/>
        <w:gridCol w:w="3330"/>
      </w:tblGrid>
      <w:tr w:rsidR="00853EAF" w:rsidRPr="003F19A2" w:rsidTr="003F19A2">
        <w:trPr>
          <w:trHeight w:val="510"/>
        </w:trPr>
        <w:tc>
          <w:tcPr>
            <w:tcW w:w="4260" w:type="dxa"/>
            <w:shd w:val="clear" w:color="auto" w:fill="auto"/>
            <w:vAlign w:val="center"/>
          </w:tcPr>
          <w:p w:rsidR="00853EAF" w:rsidRPr="003F19A2" w:rsidRDefault="00C35E3C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bCs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 xml:space="preserve">Anzahl der Teilnehmenden 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(voraussichtlich)</w:t>
            </w: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853EAF" w:rsidRPr="003F19A2" w:rsidRDefault="00853EAF" w:rsidP="00F2699A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Pr="003F19A2" w:rsidRDefault="00F2699A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t>7</w:t>
      </w:r>
      <w:r w:rsidR="00930E66" w:rsidRPr="003F19A2">
        <w:rPr>
          <w:rFonts w:asciiTheme="minorHAnsi" w:hAnsiTheme="minorHAnsi" w:cs="Trebuchet MS"/>
          <w:b/>
          <w:bCs/>
        </w:rPr>
        <w:t xml:space="preserve">. Zuordnung zu einem oder mehreren Handlungsfeldern (bitte </w:t>
      </w:r>
      <w:r w:rsidR="0021529A">
        <w:rPr>
          <w:rFonts w:asciiTheme="minorHAnsi" w:hAnsiTheme="minorHAnsi" w:cs="Trebuchet MS"/>
          <w:b/>
          <w:bCs/>
        </w:rPr>
        <w:t xml:space="preserve">mind. zwei </w:t>
      </w:r>
      <w:r w:rsidR="00930E66" w:rsidRPr="003F19A2">
        <w:rPr>
          <w:rFonts w:asciiTheme="minorHAnsi" w:hAnsiTheme="minorHAnsi" w:cs="Trebuchet MS"/>
          <w:b/>
          <w:bCs/>
        </w:rPr>
        <w:t xml:space="preserve">ankreuzen): </w:t>
      </w:r>
    </w:p>
    <w:p w:rsidR="00FB7EDB" w:rsidRPr="00F2699A" w:rsidRDefault="00FB7EDB">
      <w:pPr>
        <w:suppressAutoHyphens w:val="0"/>
        <w:rPr>
          <w:rFonts w:asciiTheme="minorHAnsi" w:hAnsiTheme="minorHAnsi" w:cs="Trebuchet MS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115"/>
      </w:tblGrid>
      <w:tr w:rsidR="00F2699A" w:rsidRPr="00F2699A" w:rsidTr="00F2699A">
        <w:trPr>
          <w:trHeight w:val="362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1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 xml:space="preserve">Demokratiestärkung und Förderung von Engagement in der Zivilgesellschaft </w:t>
            </w:r>
          </w:p>
        </w:tc>
      </w:tr>
      <w:tr w:rsidR="00F2699A" w:rsidRPr="00F2699A" w:rsidTr="00F2699A">
        <w:trPr>
          <w:trHeight w:val="266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2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>Extremistische Orientierungen und Handlungen; Phänomene Gruppenbezogener Menschenfeindlichkeit (GMF)</w:t>
            </w:r>
          </w:p>
        </w:tc>
      </w:tr>
      <w:tr w:rsidR="00F2699A" w:rsidRPr="00F2699A" w:rsidTr="00F2699A">
        <w:trPr>
          <w:trHeight w:val="433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3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Zusammenleben in der Einwanderungsgesellschaft, Interkulturelle Integration</w:t>
            </w:r>
          </w:p>
        </w:tc>
      </w:tr>
      <w:tr w:rsidR="00F2699A" w:rsidRPr="00F2699A" w:rsidTr="00F2699A"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 xml:space="preserve">4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 xml:space="preserve">Qualifizierung von Mitarbeiter*innen/ Fachkräften/ </w:t>
            </w:r>
            <w:proofErr w:type="spellStart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Mulitplikator</w:t>
            </w:r>
            <w:proofErr w:type="spellEnd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*innen/ Engagierten im Themenfeld</w:t>
            </w:r>
          </w:p>
        </w:tc>
      </w:tr>
      <w:tr w:rsidR="00F2699A" w:rsidRPr="00F2699A" w:rsidTr="00F2699A">
        <w:trPr>
          <w:trHeight w:val="401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5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Öffentlichkeitswirksame Veranstaltungen im Themenfeld</w:t>
            </w:r>
          </w:p>
        </w:tc>
      </w:tr>
      <w:tr w:rsidR="00FF3B6F" w:rsidRPr="00F2699A" w:rsidTr="00F2699A">
        <w:trPr>
          <w:trHeight w:val="404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6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F3B6F" w:rsidRPr="00F2699A">
              <w:rPr>
                <w:rFonts w:asciiTheme="minorHAnsi" w:hAnsiTheme="minorHAnsi" w:cs="Trebuchet MS"/>
                <w:bCs/>
                <w:sz w:val="22"/>
              </w:rPr>
              <w:t>Kinder- und Jugendbeteiligung</w:t>
            </w:r>
          </w:p>
        </w:tc>
      </w:tr>
      <w:tr w:rsidR="00FF3B6F" w:rsidRPr="00F2699A" w:rsidTr="00F2699A">
        <w:trPr>
          <w:trHeight w:val="423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810ED0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7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810ED0" w:rsidRPr="00810ED0">
              <w:rPr>
                <w:rFonts w:asciiTheme="minorHAnsi" w:hAnsiTheme="minorHAnsi" w:cs="Trebuchet MS"/>
                <w:bCs/>
                <w:sz w:val="22"/>
              </w:rPr>
              <w:t xml:space="preserve">Demokratiestärkung, politische Bildung &amp; Auseinandersetzung mit </w:t>
            </w:r>
            <w:r w:rsidR="00810ED0"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</w:p>
          <w:p w:rsidR="00FF3B6F" w:rsidRPr="00F2699A" w:rsidRDefault="00810ED0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>
              <w:rPr>
                <w:rFonts w:asciiTheme="minorHAnsi" w:hAnsiTheme="minorHAnsi" w:cs="Trebuchet MS"/>
                <w:bCs/>
                <w:sz w:val="22"/>
              </w:rPr>
              <w:t xml:space="preserve">   </w:t>
            </w:r>
            <w:bookmarkStart w:id="0" w:name="_GoBack"/>
            <w:bookmarkEnd w:id="0"/>
            <w:r w:rsidRPr="00810ED0">
              <w:rPr>
                <w:rFonts w:asciiTheme="minorHAnsi" w:hAnsiTheme="minorHAnsi" w:cs="Trebuchet MS"/>
                <w:bCs/>
                <w:sz w:val="22"/>
              </w:rPr>
              <w:t>Geschichte/Erinnerungskultur</w:t>
            </w:r>
          </w:p>
        </w:tc>
      </w:tr>
      <w:tr w:rsidR="00FF3B6F" w:rsidRPr="00F2699A" w:rsidTr="00F2699A">
        <w:trPr>
          <w:trHeight w:val="412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381CFA" w:rsidRDefault="00DF6843" w:rsidP="00AD1EDF">
            <w:pPr>
              <w:suppressAutoHyphens w:val="0"/>
              <w:spacing w:line="360" w:lineRule="auto"/>
              <w:rPr>
                <w:rFonts w:asciiTheme="minorHAnsi" w:hAnsiTheme="minorHAnsi" w:cs="Tahoma"/>
                <w:sz w:val="22"/>
              </w:rPr>
            </w:pPr>
            <w:r w:rsidRPr="0021529A">
              <w:rPr>
                <w:rFonts w:asciiTheme="minorHAnsi" w:hAnsiTheme="minorHAnsi" w:cs="Tahoma"/>
                <w:b/>
                <w:sz w:val="22"/>
              </w:rPr>
              <w:t>8</w:t>
            </w: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="00AD1EDF">
              <w:rPr>
                <w:rFonts w:asciiTheme="minorHAnsi" w:hAnsiTheme="minorHAnsi" w:cs="Tahoma"/>
                <w:sz w:val="22"/>
              </w:rPr>
              <w:t>Verschwörungserzählungen und antidemokratische Phänomene</w:t>
            </w:r>
          </w:p>
        </w:tc>
      </w:tr>
    </w:tbl>
    <w:p w:rsidR="00FB7407" w:rsidRDefault="00FB7407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:rsidR="00853EAF" w:rsidRPr="003F19A2" w:rsidRDefault="00FB7EDB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8</w:t>
      </w:r>
      <w:r w:rsidR="00C35E3C" w:rsidRPr="003F19A2">
        <w:rPr>
          <w:rFonts w:asciiTheme="minorHAnsi" w:hAnsiTheme="minorHAnsi" w:cs="Trebuchet MS"/>
          <w:b/>
          <w:bCs/>
        </w:rPr>
        <w:t>. Inhaltliche Angaben zur Projektkonzeption</w:t>
      </w:r>
    </w:p>
    <w:p w:rsidR="00853EAF" w:rsidRPr="003F19A2" w:rsidRDefault="00FB7EDB" w:rsidP="00EC18C5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.1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Wie ist die Idee zum Projekt entstanden und welche konkreten 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>Ziele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proofErr w:type="gramStart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verfolgt es</w:t>
      </w:r>
      <w:proofErr w:type="gramEnd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?</w:t>
      </w:r>
    </w:p>
    <w:tbl>
      <w:tblPr>
        <w:tblW w:w="907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8319E5">
        <w:trPr>
          <w:trHeight w:val="4707"/>
        </w:trPr>
        <w:tc>
          <w:tcPr>
            <w:tcW w:w="9070" w:type="dxa"/>
            <w:shd w:val="pct12" w:color="auto" w:fill="FFFFFF" w:themeFill="background1"/>
            <w:tcMar>
              <w:left w:w="83" w:type="dxa"/>
            </w:tcMar>
          </w:tcPr>
          <w:p w:rsidR="003D2767" w:rsidRPr="00E763BD" w:rsidRDefault="003D2767" w:rsidP="00E763BD">
            <w:pPr>
              <w:suppressAutoHyphens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spacing w:before="60"/>
        <w:rPr>
          <w:rFonts w:asciiTheme="minorHAnsi" w:hAnsiTheme="minorHAnsi" w:cs="Trebuchet MS"/>
          <w:sz w:val="18"/>
        </w:rPr>
      </w:pPr>
    </w:p>
    <w:p w:rsidR="00853EAF" w:rsidRPr="003F19A2" w:rsidRDefault="00853EAF">
      <w:pPr>
        <w:spacing w:before="60"/>
        <w:rPr>
          <w:rFonts w:asciiTheme="minorHAnsi" w:hAnsiTheme="minorHAnsi" w:cs="Trebuchet MS"/>
          <w:sz w:val="22"/>
          <w:szCs w:val="22"/>
        </w:rPr>
      </w:pPr>
    </w:p>
    <w:p w:rsidR="00853EAF" w:rsidRPr="003F19A2" w:rsidRDefault="00FB7EDB">
      <w:pPr>
        <w:tabs>
          <w:tab w:val="left" w:pos="993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.2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Wie soll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en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d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ie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Ziel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erreicht werden? Bitte beschreiben Sie dazu konkre</w:t>
      </w:r>
      <w:r w:rsidR="001E4DA1" w:rsidRPr="003F19A2">
        <w:rPr>
          <w:rFonts w:asciiTheme="minorHAnsi" w:hAnsiTheme="minorHAnsi" w:cs="Trebuchet MS"/>
          <w:b/>
          <w:bCs/>
          <w:sz w:val="22"/>
          <w:szCs w:val="22"/>
        </w:rPr>
        <w:t>te Schritte und nehmen Sie dabei</w:t>
      </w:r>
      <w:r w:rsidR="00FC3220">
        <w:rPr>
          <w:rFonts w:asciiTheme="minorHAnsi" w:hAnsiTheme="minorHAnsi" w:cs="Trebuchet MS"/>
          <w:b/>
          <w:bCs/>
          <w:sz w:val="22"/>
          <w:szCs w:val="22"/>
        </w:rPr>
        <w:t xml:space="preserve"> Bezug </w:t>
      </w:r>
      <w:r w:rsidR="00E47BC5">
        <w:rPr>
          <w:rFonts w:asciiTheme="minorHAnsi" w:hAnsiTheme="minorHAnsi" w:cs="Trebuchet MS"/>
          <w:b/>
          <w:bCs/>
          <w:sz w:val="22"/>
          <w:szCs w:val="22"/>
        </w:rPr>
        <w:t>auf den</w:t>
      </w:r>
      <w:r w:rsidR="00731064">
        <w:rPr>
          <w:rFonts w:asciiTheme="minorHAnsi" w:hAnsiTheme="minorHAnsi" w:cs="Trebuchet MS"/>
          <w:b/>
          <w:bCs/>
          <w:sz w:val="22"/>
          <w:szCs w:val="22"/>
        </w:rPr>
        <w:t xml:space="preserve"> Finanzierungsplan</w:t>
      </w:r>
      <w:r w:rsidR="00FC3220">
        <w:rPr>
          <w:rFonts w:asciiTheme="minorHAnsi" w:hAnsiTheme="minorHAnsi" w:cs="Trebuchet MS"/>
          <w:b/>
          <w:bCs/>
          <w:sz w:val="22"/>
          <w:szCs w:val="22"/>
        </w:rPr>
        <w:t>!</w:t>
      </w:r>
    </w:p>
    <w:tbl>
      <w:tblPr>
        <w:tblW w:w="9080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80"/>
      </w:tblGrid>
      <w:tr w:rsidR="00853EAF" w:rsidRPr="003F19A2" w:rsidTr="008319E5">
        <w:trPr>
          <w:trHeight w:val="5136"/>
        </w:trPr>
        <w:tc>
          <w:tcPr>
            <w:tcW w:w="9080" w:type="dxa"/>
            <w:shd w:val="pct12" w:color="auto" w:fill="FFFFFF" w:themeFill="background1"/>
            <w:tcMar>
              <w:left w:w="83" w:type="dxa"/>
            </w:tcMar>
          </w:tcPr>
          <w:p w:rsidR="007662C2" w:rsidRPr="00341A48" w:rsidRDefault="007662C2" w:rsidP="00E763B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22"/>
          <w:szCs w:val="22"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br w:type="page"/>
      </w:r>
    </w:p>
    <w:p w:rsidR="00930E66" w:rsidRPr="003F19A2" w:rsidRDefault="00FB7EDB" w:rsidP="00930E66">
      <w:pPr>
        <w:tabs>
          <w:tab w:val="left" w:pos="993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lastRenderedPageBreak/>
        <w:t>8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.3 Wie erfolgt d</w:t>
      </w:r>
      <w:r w:rsidR="0088266A" w:rsidRPr="003F19A2">
        <w:rPr>
          <w:rFonts w:asciiTheme="minorHAnsi" w:hAnsiTheme="minorHAnsi" w:cs="Trebuchet MS"/>
          <w:b/>
          <w:bCs/>
          <w:sz w:val="22"/>
          <w:szCs w:val="22"/>
        </w:rPr>
        <w:t>ie Einbindung der Zielgruppe(n)? Wie werden Kinder und Jugendliche beteiligt?</w:t>
      </w: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4701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7662C2" w:rsidRPr="003F19A2" w:rsidRDefault="007662C2" w:rsidP="00890FAE">
            <w:pPr>
              <w:suppressAutoHyphens w:val="0"/>
              <w:spacing w:line="276" w:lineRule="auto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Default="00930E66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Pr="003F19A2" w:rsidRDefault="008319E5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930E66" w:rsidRDefault="00FB7EDB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  <w:r w:rsidRPr="008319E5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930E66" w:rsidRPr="008319E5">
        <w:rPr>
          <w:rFonts w:asciiTheme="minorHAnsi" w:hAnsiTheme="minorHAnsi" w:cs="Trebuchet MS"/>
          <w:b/>
          <w:bCs/>
          <w:sz w:val="22"/>
          <w:szCs w:val="22"/>
        </w:rPr>
        <w:t>.4 Wie trägt das Projekt zur Stärkung einer lebendigen und demokratischen Zivilgesellschaft vor Ort bei?</w:t>
      </w:r>
      <w:r w:rsidR="003F19A2" w:rsidRPr="008319E5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</w:p>
    <w:p w:rsidR="008319E5" w:rsidRPr="008319E5" w:rsidRDefault="008319E5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5174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88266A" w:rsidRPr="003F19A2" w:rsidRDefault="0088266A" w:rsidP="00890FA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319E5" w:rsidRDefault="008319E5" w:rsidP="00FB7EDB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br w:type="page"/>
      </w:r>
    </w:p>
    <w:p w:rsidR="00DC2DF7" w:rsidRPr="00C067AC" w:rsidRDefault="00EE61CA" w:rsidP="00EE61CA">
      <w:pPr>
        <w:suppressAutoHyphens w:val="0"/>
        <w:rPr>
          <w:rFonts w:asciiTheme="minorHAnsi" w:hAnsiTheme="minorHAnsi" w:cs="Trebuchet MS"/>
          <w:sz w:val="18"/>
          <w:szCs w:val="18"/>
        </w:rPr>
      </w:pPr>
      <w:r w:rsidRPr="00C067AC">
        <w:rPr>
          <w:rFonts w:asciiTheme="minorHAnsi" w:hAnsiTheme="minorHAnsi" w:cs="Arial"/>
          <w:b/>
          <w:bCs/>
        </w:rPr>
        <w:lastRenderedPageBreak/>
        <w:t>9</w:t>
      </w:r>
      <w:r w:rsidR="0088266A" w:rsidRPr="00C067AC">
        <w:rPr>
          <w:rFonts w:asciiTheme="minorHAnsi" w:hAnsiTheme="minorHAnsi" w:cs="Arial"/>
          <w:b/>
          <w:bCs/>
        </w:rPr>
        <w:t xml:space="preserve">. </w:t>
      </w:r>
      <w:r w:rsidR="00DC2DF7" w:rsidRPr="00C067AC">
        <w:rPr>
          <w:rFonts w:asciiTheme="minorHAnsi" w:hAnsiTheme="minorHAnsi" w:cs="Arial"/>
          <w:b/>
          <w:bCs/>
        </w:rPr>
        <w:t>Finanzierungsplan:</w:t>
      </w:r>
    </w:p>
    <w:p w:rsidR="000479F8" w:rsidRPr="000479F8" w:rsidRDefault="00DC2DF7" w:rsidP="00DC2DF7">
      <w:pPr>
        <w:spacing w:after="113" w:line="276" w:lineRule="auto"/>
        <w:rPr>
          <w:rFonts w:asciiTheme="minorHAnsi" w:hAnsiTheme="minorHAnsi" w:cs="Trebuchet MS"/>
          <w:i/>
          <w:iCs/>
          <w:sz w:val="18"/>
          <w:szCs w:val="18"/>
        </w:rPr>
      </w:pP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Die Beantragung der Kosten ist so detailliert wie möglich vorzunehmen. Wenn Sie eine Teilfinanzierung Ihres Projektes beantragen, ist der gesamte Kostenplan aufzuzeigen (Eigenmittel, Zuwendungen Dritter usw.). 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br/>
        <w:t xml:space="preserve">Bitte beachten Sie, dass </w:t>
      </w:r>
      <w:r w:rsidRPr="003F19A2">
        <w:rPr>
          <w:rFonts w:asciiTheme="minorHAnsi" w:hAnsiTheme="minorHAnsi" w:cs="Trebuchet MS"/>
          <w:i/>
          <w:iCs/>
          <w:sz w:val="18"/>
          <w:szCs w:val="18"/>
          <w:u w:val="single"/>
        </w:rPr>
        <w:t>Gesamtausgaben und Gesamteinnahmen identisch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 sein müssen.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5664"/>
        <w:gridCol w:w="1707"/>
      </w:tblGrid>
      <w:tr w:rsidR="00DC2DF7" w:rsidRPr="003F19A2" w:rsidTr="003A23F9">
        <w:trPr>
          <w:trHeight w:val="397"/>
        </w:trPr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pStyle w:val="TabellenInha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Posten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pStyle w:val="TabellenInha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Betrag in Euro</w:t>
            </w:r>
          </w:p>
        </w:tc>
      </w:tr>
      <w:tr w:rsidR="00DC2DF7" w:rsidRPr="003F19A2" w:rsidTr="008319E5">
        <w:trPr>
          <w:trHeight w:val="20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A4DB7" w:rsidP="00EE61C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0F43">
              <w:rPr>
                <w:rFonts w:asciiTheme="minorHAnsi" w:hAnsiTheme="minorHAnsi"/>
                <w:sz w:val="20"/>
                <w:szCs w:val="20"/>
                <w:u w:val="single"/>
              </w:rPr>
              <w:t>Honorare/Aufwandsentschädigungen</w:t>
            </w:r>
            <w:r w:rsidR="00DF6843">
              <w:rPr>
                <w:rFonts w:asciiTheme="minorHAnsi" w:hAnsiTheme="minorHAnsi"/>
                <w:sz w:val="20"/>
                <w:szCs w:val="20"/>
                <w:u w:val="single"/>
              </w:rPr>
              <w:t>/Personalkosten: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Default="00C34F79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E763BD" w:rsidRPr="000C0F43" w:rsidRDefault="00E763BD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92498F" w:rsidP="00AD1EDF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0F43">
              <w:rPr>
                <w:rFonts w:asciiTheme="minorHAnsi" w:hAnsiTheme="minorHAnsi"/>
                <w:sz w:val="20"/>
                <w:szCs w:val="20"/>
              </w:rPr>
              <w:t>Summ</w:t>
            </w:r>
            <w:r w:rsidRPr="00AD1EDF">
              <w:rPr>
                <w:rFonts w:asciiTheme="minorHAnsi" w:hAnsiTheme="minorHAnsi"/>
                <w:sz w:val="20"/>
                <w:szCs w:val="20"/>
              </w:rPr>
              <w:t>e</w:t>
            </w:r>
            <w:r w:rsidR="00AD1EDF" w:rsidRPr="00AD1EDF">
              <w:rPr>
                <w:rFonts w:asciiTheme="minorHAnsi" w:hAnsiTheme="minorHAnsi"/>
                <w:sz w:val="20"/>
                <w:szCs w:val="20"/>
              </w:rPr>
              <w:t xml:space="preserve"> Honorare/Aufwandsentschädigungen/Personalkosten</w:t>
            </w:r>
            <w:r w:rsidRPr="000C0F4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E763BD" w:rsidRDefault="00E763BD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27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D1EDF" w:rsidP="008319E5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Sonstige Sachausgaben: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81457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D1EDF" w:rsidP="00DC2DF7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Summe Sonstige</w:t>
            </w:r>
            <w:r w:rsidR="0092498F" w:rsidRPr="000C0F43">
              <w:rPr>
                <w:rFonts w:asciiTheme="minorHAnsi" w:hAnsiTheme="minorHAnsi"/>
                <w:sz w:val="20"/>
                <w:szCs w:val="20"/>
              </w:rPr>
              <w:t xml:space="preserve"> Sachausgaben: 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DF6843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F6843" w:rsidP="0092498F">
            <w:pPr>
              <w:suppressLineNumbers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Gesamta</w:t>
            </w:r>
            <w:r w:rsidR="008319E5">
              <w:rPr>
                <w:rFonts w:asciiTheme="minorHAnsi" w:hAnsiTheme="minorHAnsi"/>
                <w:b/>
                <w:bCs/>
                <w:sz w:val="20"/>
                <w:szCs w:val="20"/>
              </w:rPr>
              <w:t>usgaben</w:t>
            </w:r>
            <w:r w:rsidR="00DC2DF7"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DF6843" w:rsidRDefault="00C34F79" w:rsidP="003A23F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9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8319E5" w:rsidP="0092498F">
            <w:pPr>
              <w:pStyle w:val="TabellenInhalt"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Einnahmen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Eigenmittel: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Zuschüsse Dritter: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C2DF7" w:rsidRPr="000C0F43" w:rsidRDefault="008319E5" w:rsidP="00DC2DF7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Summe Einnahmen</w:t>
            </w: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DC2DF7"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C796D" w:rsidRPr="00D23F58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beantragte Fördersumme über die </w:t>
            </w:r>
          </w:p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>„Partnerschaft für Demokratie“ LK Sömmerda: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0C0F43" w:rsidRDefault="00C34F79" w:rsidP="002C796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2C796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C796D" w:rsidRPr="00DF6843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Gesamteinnahmen: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DF6843" w:rsidRDefault="00C34F79" w:rsidP="00DF684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</w:tbl>
    <w:p w:rsidR="00C34F79" w:rsidRPr="00C34F79" w:rsidRDefault="00EE61CA" w:rsidP="00C34F79">
      <w:pPr>
        <w:suppressAutoHyphens w:val="0"/>
        <w:rPr>
          <w:rFonts w:asciiTheme="minorHAnsi" w:hAnsiTheme="minorHAnsi" w:cs="Arial"/>
          <w:b/>
        </w:rPr>
      </w:pPr>
      <w:r w:rsidRPr="003F19A2">
        <w:rPr>
          <w:rFonts w:asciiTheme="minorHAnsi" w:hAnsiTheme="minorHAnsi" w:cs="Arial"/>
          <w:b/>
        </w:rPr>
        <w:br w:type="page"/>
      </w:r>
      <w:r w:rsidR="00C34F79" w:rsidRPr="00C34F79">
        <w:rPr>
          <w:rFonts w:asciiTheme="minorHAnsi" w:hAnsiTheme="minorHAnsi" w:cs="Arial"/>
          <w:b/>
        </w:rPr>
        <w:lastRenderedPageBreak/>
        <w:t>10. Erklärung</w:t>
      </w:r>
    </w:p>
    <w:p w:rsidR="00C34F79" w:rsidRDefault="00C34F79" w:rsidP="00C34F79">
      <w:pPr>
        <w:suppressAutoHyphens w:val="0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>Der/die/* Antragsteller*in erklärt, dass</w:t>
      </w:r>
    </w:p>
    <w:p w:rsidR="00820518" w:rsidRPr="00C34F79" w:rsidRDefault="00820518" w:rsidP="00C34F79">
      <w:pPr>
        <w:suppressAutoHyphens w:val="0"/>
        <w:rPr>
          <w:rFonts w:asciiTheme="minorHAnsi" w:hAnsiTheme="minorHAnsi" w:cstheme="minorHAnsi"/>
        </w:rPr>
      </w:pPr>
    </w:p>
    <w:p w:rsidR="00C34F79" w:rsidRPr="002D7641" w:rsidRDefault="00C34F79" w:rsidP="002D7641">
      <w:pPr>
        <w:pStyle w:val="Listenabsatz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 dem Projekt noch nicht begonnen wurde und auch vor Bekanntgabe des Zuwendungsbescheides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 xml:space="preserve">nicht begonnen wird (gegebenenfalls wird ein vorzeitiger </w:t>
      </w:r>
      <w:proofErr w:type="spellStart"/>
      <w:r w:rsidRPr="002D7641">
        <w:rPr>
          <w:rFonts w:asciiTheme="minorHAnsi" w:hAnsiTheme="minorHAnsi" w:cstheme="minorHAnsi"/>
          <w:sz w:val="20"/>
        </w:rPr>
        <w:t>Maßnahmebeginn</w:t>
      </w:r>
      <w:proofErr w:type="spellEnd"/>
      <w:r w:rsidRPr="002D7641">
        <w:rPr>
          <w:rFonts w:asciiTheme="minorHAnsi" w:hAnsiTheme="minorHAnsi" w:cstheme="minorHAnsi"/>
          <w:sz w:val="20"/>
        </w:rPr>
        <w:t xml:space="preserve"> beantragt);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die Angaben in diesem Antrag (einschließlich Antragsunterlagen) vollständig und richtig gemacht</w:t>
      </w:r>
    </w:p>
    <w:p w:rsid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wurden;</w:t>
      </w:r>
      <w:r w:rsidR="002D7641">
        <w:rPr>
          <w:rFonts w:asciiTheme="minorHAnsi" w:hAnsiTheme="minorHAnsi" w:cstheme="minorHAnsi"/>
          <w:sz w:val="20"/>
        </w:rPr>
        <w:t xml:space="preserve"> 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keine weiteren Mittel für das gleiche Projekt beim Landkreis Sömmerda beantragt wurden;</w:t>
      </w:r>
    </w:p>
    <w:p w:rsidR="009440D7" w:rsidRPr="002D7641" w:rsidRDefault="009440D7" w:rsidP="009440D7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der Kosten- und Finanzierungsplan nach den Grundsätzen einer sparsamen und wirtschaftlichen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Haushaltsführung aufgestellt wurde und dass die darin ausgewiesenen Kostenpositionen bindend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sind. Änderungen sind in schriftlicher Form zeitnah dem Landratsamt Sömmerda, Jugendamt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mitzuteilen.</w:t>
      </w:r>
    </w:p>
    <w:p w:rsidR="009440D7" w:rsidRPr="009440D7" w:rsidRDefault="009440D7" w:rsidP="009440D7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die Bestimmungen der Richtlinie des Bundesprogramms „Demokratie leben!“, des Thüringer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Landesprogramms für Demokratie, Toleranz und Weltoffenheit „Denk bunt!“ akzeptiert, und sich zum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Positionspapier der Partnerschaft für Demokratie des Landkreises Sömmerda bekennt;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mit der Rückzahlung der bewilligten Mittel bei nicht sachgerechter Verwendung der Mittel,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nicht ordnungsgemäßer und fristgerechter Abrechnung der Mittel, nachgewiesenermaßen falschen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Angaben in der Antragstellung ausdrücklich einverstanden ist;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er/sie/* mit der Datennutzung dieser Einzelmaßnahme durch die Koordinierungs- und Fachstelle, das Federführende Amt, sowie das Bundesprogramm „Demokratie leben“ und das Landesprogramm</w:t>
      </w:r>
    </w:p>
    <w:p w:rsidR="00853EAF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„Denk bunt“ einverstanden ist.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tbl>
      <w:tblPr>
        <w:tblW w:w="1056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360"/>
        <w:gridCol w:w="898"/>
        <w:gridCol w:w="236"/>
        <w:gridCol w:w="349"/>
        <w:gridCol w:w="927"/>
        <w:gridCol w:w="958"/>
        <w:gridCol w:w="525"/>
        <w:gridCol w:w="3118"/>
        <w:gridCol w:w="787"/>
      </w:tblGrid>
      <w:tr w:rsidR="00C34F79" w:rsidRPr="003F19A2" w:rsidTr="009440D7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9440D7" w:rsidP="009440D7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r w:rsidRPr="009440D7">
              <w:rPr>
                <w:rFonts w:asciiTheme="minorHAnsi" w:hAnsiTheme="minorHAnsi" w:cs="Trebuchet MS"/>
                <w:sz w:val="22"/>
                <w:szCs w:val="20"/>
              </w:rPr>
              <w:t xml:space="preserve">Ort/Datum:  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49" w:type="dxa"/>
          </w:tcPr>
          <w:p w:rsidR="00C34F79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proofErr w:type="spellStart"/>
            <w:r w:rsidRPr="009440D7">
              <w:rPr>
                <w:rFonts w:asciiTheme="minorHAnsi" w:hAnsiTheme="minorHAnsi" w:cs="Trebuchet MS"/>
                <w:sz w:val="22"/>
                <w:szCs w:val="20"/>
              </w:rPr>
              <w:t>Rechtsverbindl</w:t>
            </w:r>
            <w:proofErr w:type="spellEnd"/>
            <w:r w:rsidRPr="009440D7">
              <w:rPr>
                <w:rFonts w:asciiTheme="minorHAnsi" w:hAnsiTheme="minorHAnsi" w:cs="Trebuchet MS"/>
                <w:sz w:val="22"/>
                <w:szCs w:val="20"/>
              </w:rPr>
              <w:t>. Unterschrift und Stempel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50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34F79" w:rsidRPr="009440D7" w:rsidRDefault="00C34F79" w:rsidP="002E6F14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14"/>
              </w:rPr>
            </w:pPr>
            <w:r w:rsidRPr="009440D7">
              <w:rPr>
                <w:rFonts w:asciiTheme="minorHAnsi" w:hAnsiTheme="minorHAnsi" w:cs="Trebuchet MS"/>
                <w:bCs/>
                <w:sz w:val="22"/>
                <w:szCs w:val="14"/>
              </w:rPr>
              <w:t xml:space="preserve">Name der/s Unterzeichnenden </w:t>
            </w:r>
          </w:p>
        </w:tc>
        <w:tc>
          <w:tcPr>
            <w:tcW w:w="360" w:type="dxa"/>
          </w:tcPr>
          <w:p w:rsidR="00C34F79" w:rsidRPr="009440D7" w:rsidRDefault="00C34F79">
            <w:pPr>
              <w:snapToGrid w:val="0"/>
              <w:rPr>
                <w:rFonts w:asciiTheme="minorHAnsi" w:hAnsiTheme="minorHAnsi" w:cs="Trebuchet MS"/>
                <w:sz w:val="22"/>
                <w:szCs w:val="20"/>
              </w:rPr>
            </w:pPr>
          </w:p>
        </w:tc>
        <w:tc>
          <w:tcPr>
            <w:tcW w:w="7011" w:type="dxa"/>
            <w:gridSpan w:val="7"/>
            <w:shd w:val="clear" w:color="auto" w:fill="D9D9D9" w:themeFill="background1" w:themeFillShade="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</w:tbl>
    <w:p w:rsidR="008D650A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bookmarkStart w:id="1" w:name="Text29"/>
      <w:bookmarkStart w:id="2" w:name="Text2920"/>
      <w:bookmarkEnd w:id="1"/>
      <w:bookmarkEnd w:id="2"/>
    </w:p>
    <w:p w:rsidR="00853EAF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t>E</w:t>
      </w:r>
      <w:r w:rsidR="00C35E3C" w:rsidRPr="003F19A2">
        <w:rPr>
          <w:rFonts w:asciiTheme="minorHAnsi" w:hAnsiTheme="minorHAnsi" w:cs="Trebuchet MS"/>
          <w:b/>
          <w:bCs/>
        </w:rPr>
        <w:t>igene Anmerkungen:</w:t>
      </w:r>
      <w:r w:rsidR="00C35E3C" w:rsidRPr="003F19A2">
        <w:rPr>
          <w:rFonts w:asciiTheme="minorHAnsi" w:hAnsiTheme="minorHAnsi" w:cs="Trebuchet MS"/>
          <w:b/>
          <w:bCs/>
        </w:rPr>
        <w:tab/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C34F79">
        <w:trPr>
          <w:trHeight w:val="893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853EAF" w:rsidRPr="003F19A2" w:rsidRDefault="00853EAF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jc w:val="both"/>
        <w:rPr>
          <w:rFonts w:asciiTheme="minorHAnsi" w:hAnsiTheme="minorHAnsi" w:cs="Trebuchet MS"/>
        </w:rPr>
      </w:pPr>
    </w:p>
    <w:p w:rsidR="00853EAF" w:rsidRPr="003F19A2" w:rsidRDefault="00C35E3C">
      <w:pPr>
        <w:jc w:val="both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Bitte senden Sie den Antrag ausgefüllt und rechtsverbindlich unterschrieben mit allen Anlagen </w:t>
      </w:r>
      <w:r w:rsidR="00C067AC">
        <w:rPr>
          <w:rFonts w:asciiTheme="minorHAnsi" w:hAnsiTheme="minorHAnsi" w:cs="Trebuchet MS"/>
          <w:b/>
          <w:sz w:val="20"/>
          <w:szCs w:val="20"/>
        </w:rPr>
        <w:t xml:space="preserve">per </w:t>
      </w:r>
      <w:r w:rsidR="00B336F9">
        <w:rPr>
          <w:rFonts w:asciiTheme="minorHAnsi" w:hAnsiTheme="minorHAnsi" w:cs="Trebuchet MS"/>
          <w:b/>
          <w:sz w:val="20"/>
          <w:szCs w:val="20"/>
        </w:rPr>
        <w:t>Post</w:t>
      </w:r>
      <w:r w:rsidRPr="003F19A2">
        <w:rPr>
          <w:rFonts w:asciiTheme="minorHAnsi" w:hAnsiTheme="minorHAnsi" w:cs="Trebuchet MS"/>
          <w:sz w:val="20"/>
          <w:szCs w:val="20"/>
        </w:rPr>
        <w:t xml:space="preserve"> </w:t>
      </w:r>
      <w:r w:rsidR="008D650A" w:rsidRPr="003F19A2">
        <w:rPr>
          <w:rFonts w:asciiTheme="minorHAnsi" w:hAnsiTheme="minorHAnsi" w:cs="Trebuchet MS"/>
          <w:sz w:val="20"/>
          <w:szCs w:val="20"/>
        </w:rPr>
        <w:t>an die oben genannte Adresse.</w:t>
      </w:r>
    </w:p>
    <w:p w:rsidR="00853EAF" w:rsidRPr="003F19A2" w:rsidRDefault="00853EAF">
      <w:pPr>
        <w:pStyle w:val="StandardWeb"/>
        <w:spacing w:before="0" w:after="0"/>
        <w:contextualSpacing/>
        <w:rPr>
          <w:rFonts w:asciiTheme="minorHAnsi" w:hAnsiTheme="minorHAnsi" w:cs="Trebuchet MS"/>
          <w:sz w:val="20"/>
          <w:szCs w:val="20"/>
        </w:rPr>
      </w:pPr>
    </w:p>
    <w:p w:rsidR="00033429" w:rsidRPr="007B012C" w:rsidRDefault="00C35E3C" w:rsidP="007B012C">
      <w:pPr>
        <w:pStyle w:val="StandardWeb"/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Die </w:t>
      </w:r>
      <w:r w:rsidR="0050549E">
        <w:rPr>
          <w:rFonts w:asciiTheme="minorHAnsi" w:hAnsiTheme="minorHAnsi" w:cs="Trebuchet MS"/>
          <w:sz w:val="20"/>
          <w:szCs w:val="20"/>
        </w:rPr>
        <w:t>Fach- und</w:t>
      </w:r>
      <w:r w:rsidRPr="003F19A2">
        <w:rPr>
          <w:rFonts w:asciiTheme="minorHAnsi" w:hAnsiTheme="minorHAnsi" w:cs="Trebuchet MS"/>
          <w:sz w:val="20"/>
          <w:szCs w:val="20"/>
        </w:rPr>
        <w:t xml:space="preserve"> Koordinierungsstelle berät und unterstützt Sie gern </w:t>
      </w:r>
      <w:r w:rsidR="00501CA7">
        <w:rPr>
          <w:rFonts w:asciiTheme="minorHAnsi" w:hAnsiTheme="minorHAnsi" w:cs="Trebuchet MS"/>
          <w:sz w:val="20"/>
          <w:szCs w:val="20"/>
        </w:rPr>
        <w:t xml:space="preserve">im Antragsverfahren und bei der </w:t>
      </w:r>
      <w:r w:rsidRPr="003F19A2">
        <w:rPr>
          <w:rFonts w:asciiTheme="minorHAnsi" w:hAnsiTheme="minorHAnsi" w:cs="Trebuchet MS"/>
          <w:sz w:val="20"/>
          <w:szCs w:val="20"/>
        </w:rPr>
        <w:t>Projekt</w:t>
      </w:r>
      <w:r w:rsidR="00501CA7">
        <w:rPr>
          <w:rFonts w:asciiTheme="minorHAnsi" w:hAnsiTheme="minorHAnsi" w:cs="Trebuchet MS"/>
          <w:sz w:val="20"/>
          <w:szCs w:val="20"/>
        </w:rPr>
        <w:t>-</w:t>
      </w:r>
      <w:r w:rsidRPr="003F19A2">
        <w:rPr>
          <w:rFonts w:asciiTheme="minorHAnsi" w:hAnsiTheme="minorHAnsi" w:cs="Trebuchet MS"/>
          <w:sz w:val="20"/>
          <w:szCs w:val="20"/>
        </w:rPr>
        <w:t>begleitung.</w:t>
      </w:r>
    </w:p>
    <w:sectPr w:rsidR="00033429" w:rsidRPr="007B012C" w:rsidSect="00530CE9">
      <w:type w:val="continuous"/>
      <w:pgSz w:w="11906" w:h="16838"/>
      <w:pgMar w:top="1101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D3" w:rsidRDefault="00E66BD3">
      <w:r>
        <w:separator/>
      </w:r>
    </w:p>
  </w:endnote>
  <w:endnote w:type="continuationSeparator" w:id="0">
    <w:p w:rsidR="00E66BD3" w:rsidRDefault="00E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Lohit Hind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EAF" w:rsidRDefault="00853EAF"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</w:p>
  <w:p w:rsidR="00853EAF" w:rsidRDefault="00C35E3C">
    <w:pPr>
      <w:pStyle w:val="Fuzeile"/>
      <w:pBdr>
        <w:top w:val="single" w:sz="4" w:space="1" w:color="000001"/>
      </w:pBdr>
      <w:jc w:val="center"/>
    </w:pPr>
    <w:r>
      <w:rPr>
        <w:rFonts w:ascii="Trebuchet MS" w:hAnsi="Trebuchet MS" w:cs="Trebuchet MS"/>
        <w:sz w:val="20"/>
      </w:rPr>
      <w:t xml:space="preserve"> Seite </w:t>
    </w:r>
    <w:r>
      <w:rPr>
        <w:rFonts w:ascii="Trebuchet MS" w:hAnsi="Trebuchet MS" w:cs="Trebuchet MS"/>
        <w:sz w:val="20"/>
      </w:rPr>
      <w:fldChar w:fldCharType="begin"/>
    </w:r>
    <w:r>
      <w:instrText>PAGE</w:instrText>
    </w:r>
    <w:r>
      <w:fldChar w:fldCharType="separate"/>
    </w:r>
    <w:r w:rsidR="00F456FF">
      <w:rPr>
        <w:noProof/>
      </w:rPr>
      <w:t>4</w:t>
    </w:r>
    <w:r>
      <w:fldChar w:fldCharType="end"/>
    </w:r>
    <w:r>
      <w:rPr>
        <w:rFonts w:ascii="Trebuchet MS" w:hAnsi="Trebuchet MS" w:cs="Trebuchet MS"/>
        <w:sz w:val="20"/>
      </w:rPr>
      <w:t xml:space="preserve"> von </w:t>
    </w:r>
    <w:r>
      <w:rPr>
        <w:rFonts w:ascii="Trebuchet MS" w:hAnsi="Trebuchet MS" w:cs="Trebuchet MS"/>
        <w:sz w:val="20"/>
      </w:rPr>
      <w:fldChar w:fldCharType="begin"/>
    </w:r>
    <w:r>
      <w:instrText>NUMPAGES</w:instrText>
    </w:r>
    <w:r>
      <w:fldChar w:fldCharType="separate"/>
    </w:r>
    <w:r w:rsidR="00F456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D3" w:rsidRDefault="00E66BD3">
      <w:r>
        <w:separator/>
      </w:r>
    </w:p>
  </w:footnote>
  <w:footnote w:type="continuationSeparator" w:id="0">
    <w:p w:rsidR="00E66BD3" w:rsidRDefault="00E6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5" w:type="dxa"/>
      <w:tblLayout w:type="fixed"/>
      <w:tblLook w:val="04A0" w:firstRow="1" w:lastRow="0" w:firstColumn="1" w:lastColumn="0" w:noHBand="0" w:noVBand="1"/>
    </w:tblPr>
    <w:tblGrid>
      <w:gridCol w:w="3987"/>
      <w:gridCol w:w="1148"/>
      <w:gridCol w:w="1579"/>
      <w:gridCol w:w="3191"/>
    </w:tblGrid>
    <w:tr w:rsidR="00044E92" w:rsidRPr="00CC35A3" w:rsidTr="0074694D">
      <w:trPr>
        <w:trHeight w:val="423"/>
      </w:trPr>
      <w:tc>
        <w:tcPr>
          <w:tcW w:w="3987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8556825" wp14:editId="5F89312D">
                <wp:extent cx="2286000" cy="647700"/>
                <wp:effectExtent l="0" t="0" r="0" b="0"/>
                <wp:docPr id="11" name="Grafik 11" descr="K:\LAP\Bundesprogramm Demokratie leben\Logo\BMFSFJ_DemokratieLe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:\LAP\Bundesprogramm Demokratie leben\Logo\BMFSFJ_DemokratieLeb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10"/>
              <w:szCs w:val="22"/>
            </w:rPr>
          </w:pPr>
        </w:p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2D306E1B" wp14:editId="35FCC4B8">
                <wp:extent cx="552450" cy="5715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Default="00044E92" w:rsidP="0074694D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044E92" w:rsidRPr="00CE0513" w:rsidRDefault="00044E92" w:rsidP="0074694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79" w:type="dxa"/>
          <w:shd w:val="clear" w:color="auto" w:fill="auto"/>
        </w:tcPr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3D13A88D" wp14:editId="3635FDAB">
                <wp:simplePos x="0" y="0"/>
                <wp:positionH relativeFrom="column">
                  <wp:posOffset>-32385</wp:posOffset>
                </wp:positionH>
                <wp:positionV relativeFrom="paragraph">
                  <wp:posOffset>635</wp:posOffset>
                </wp:positionV>
                <wp:extent cx="915035" cy="381635"/>
                <wp:effectExtent l="0" t="0" r="0" b="0"/>
                <wp:wrapSquare wrapText="bothSides"/>
                <wp:docPr id="13" name="Grafik 13" descr="H:\Vorlagen - Allgemein\AS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Vorlagen - Allgemein\AS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E92" w:rsidRPr="00CC35A3" w:rsidRDefault="00044E92" w:rsidP="0074694D">
          <w:pPr>
            <w:rPr>
              <w:rFonts w:ascii="Arial" w:hAnsi="Arial" w:cs="Arial"/>
              <w:sz w:val="22"/>
              <w:szCs w:val="22"/>
            </w:rPr>
          </w:pPr>
        </w:p>
        <w:p w:rsidR="00044E92" w:rsidRPr="00625F44" w:rsidRDefault="00044E92" w:rsidP="0074694D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191" w:type="dxa"/>
          <w:shd w:val="clear" w:color="auto" w:fill="auto"/>
        </w:tcPr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05157CC" wp14:editId="5BA1FC4F">
                <wp:extent cx="1876425" cy="628650"/>
                <wp:effectExtent l="0" t="0" r="9525" b="0"/>
                <wp:docPr id="9" name="Grafik 9" descr="logo_denkbunt_m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kbunt_m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7598F5A" wp14:editId="61DD2E8F">
                <wp:simplePos x="0" y="0"/>
                <wp:positionH relativeFrom="column">
                  <wp:posOffset>-49530</wp:posOffset>
                </wp:positionH>
                <wp:positionV relativeFrom="paragraph">
                  <wp:posOffset>-5715</wp:posOffset>
                </wp:positionV>
                <wp:extent cx="1858010" cy="490855"/>
                <wp:effectExtent l="0" t="0" r="8890" b="4445"/>
                <wp:wrapNone/>
                <wp:docPr id="12" name="Grafik 12" descr="Logo_TMBJS_Office_RGB_m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MBJS_Office_RGB_m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sz w:val="22"/>
              <w:szCs w:val="22"/>
            </w:rPr>
            <w:t xml:space="preserve">          </w:t>
          </w:r>
        </w:p>
      </w:tc>
    </w:tr>
  </w:tbl>
  <w:p w:rsidR="00044E92" w:rsidRDefault="00044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572"/>
    <w:multiLevelType w:val="multilevel"/>
    <w:tmpl w:val="4D96FC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2315B2F"/>
    <w:multiLevelType w:val="hybridMultilevel"/>
    <w:tmpl w:val="DFE03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DC7"/>
    <w:multiLevelType w:val="hybridMultilevel"/>
    <w:tmpl w:val="8750939E"/>
    <w:lvl w:ilvl="0" w:tplc="E45C2C8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773"/>
    <w:multiLevelType w:val="hybridMultilevel"/>
    <w:tmpl w:val="1990FE62"/>
    <w:lvl w:ilvl="0" w:tplc="845E7B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A6E"/>
    <w:multiLevelType w:val="singleLevel"/>
    <w:tmpl w:val="4BFA0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8A05CE1"/>
    <w:multiLevelType w:val="hybridMultilevel"/>
    <w:tmpl w:val="0730200A"/>
    <w:lvl w:ilvl="0" w:tplc="C7F80A6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244D"/>
    <w:multiLevelType w:val="hybridMultilevel"/>
    <w:tmpl w:val="468CC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64A4"/>
    <w:multiLevelType w:val="multilevel"/>
    <w:tmpl w:val="8680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71391"/>
    <w:multiLevelType w:val="hybridMultilevel"/>
    <w:tmpl w:val="61649EFE"/>
    <w:lvl w:ilvl="0" w:tplc="593A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062A"/>
    <w:multiLevelType w:val="hybridMultilevel"/>
    <w:tmpl w:val="39AC0A16"/>
    <w:lvl w:ilvl="0" w:tplc="4BFA0EF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BE0"/>
    <w:multiLevelType w:val="multilevel"/>
    <w:tmpl w:val="E26E1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C77D75"/>
    <w:multiLevelType w:val="hybridMultilevel"/>
    <w:tmpl w:val="6D98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0ED6"/>
    <w:multiLevelType w:val="hybridMultilevel"/>
    <w:tmpl w:val="9D1A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497C"/>
    <w:multiLevelType w:val="hybridMultilevel"/>
    <w:tmpl w:val="D1E0F538"/>
    <w:lvl w:ilvl="0" w:tplc="F1CCE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4D7"/>
    <w:multiLevelType w:val="multilevel"/>
    <w:tmpl w:val="BE960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AF"/>
    <w:rsid w:val="00033429"/>
    <w:rsid w:val="00044E92"/>
    <w:rsid w:val="000479F8"/>
    <w:rsid w:val="000C0F43"/>
    <w:rsid w:val="001A63B0"/>
    <w:rsid w:val="001E4DA1"/>
    <w:rsid w:val="0021529A"/>
    <w:rsid w:val="00274C7B"/>
    <w:rsid w:val="002C796D"/>
    <w:rsid w:val="002D35D3"/>
    <w:rsid w:val="002D7641"/>
    <w:rsid w:val="002E4490"/>
    <w:rsid w:val="002E6F14"/>
    <w:rsid w:val="00341A48"/>
    <w:rsid w:val="00381CFA"/>
    <w:rsid w:val="003A23F9"/>
    <w:rsid w:val="003D2767"/>
    <w:rsid w:val="003F19A2"/>
    <w:rsid w:val="00442A8F"/>
    <w:rsid w:val="00462FA5"/>
    <w:rsid w:val="004E7DC0"/>
    <w:rsid w:val="00501CA7"/>
    <w:rsid w:val="0050549E"/>
    <w:rsid w:val="00530CE9"/>
    <w:rsid w:val="00571C1D"/>
    <w:rsid w:val="00641D9D"/>
    <w:rsid w:val="00650732"/>
    <w:rsid w:val="00697364"/>
    <w:rsid w:val="006D063E"/>
    <w:rsid w:val="006F39E4"/>
    <w:rsid w:val="00731064"/>
    <w:rsid w:val="00750BAD"/>
    <w:rsid w:val="007646B5"/>
    <w:rsid w:val="007662C2"/>
    <w:rsid w:val="00772BE9"/>
    <w:rsid w:val="007A23A2"/>
    <w:rsid w:val="007A4485"/>
    <w:rsid w:val="007B012C"/>
    <w:rsid w:val="00810ED0"/>
    <w:rsid w:val="0081221A"/>
    <w:rsid w:val="0081285C"/>
    <w:rsid w:val="00813A9E"/>
    <w:rsid w:val="00813E3B"/>
    <w:rsid w:val="00814575"/>
    <w:rsid w:val="00820518"/>
    <w:rsid w:val="008319E5"/>
    <w:rsid w:val="0084433E"/>
    <w:rsid w:val="00853EAF"/>
    <w:rsid w:val="00866561"/>
    <w:rsid w:val="0088266A"/>
    <w:rsid w:val="00884F4A"/>
    <w:rsid w:val="00890FAE"/>
    <w:rsid w:val="008A3892"/>
    <w:rsid w:val="008B392B"/>
    <w:rsid w:val="008D650A"/>
    <w:rsid w:val="0090595E"/>
    <w:rsid w:val="0092498F"/>
    <w:rsid w:val="00930E66"/>
    <w:rsid w:val="009440D7"/>
    <w:rsid w:val="009604E3"/>
    <w:rsid w:val="00982F62"/>
    <w:rsid w:val="00995035"/>
    <w:rsid w:val="009B577A"/>
    <w:rsid w:val="00A023C7"/>
    <w:rsid w:val="00A540CC"/>
    <w:rsid w:val="00A62C8A"/>
    <w:rsid w:val="00A63CEF"/>
    <w:rsid w:val="00A80BC8"/>
    <w:rsid w:val="00AA4DB7"/>
    <w:rsid w:val="00AA7FD8"/>
    <w:rsid w:val="00AD1EDF"/>
    <w:rsid w:val="00AE6FA0"/>
    <w:rsid w:val="00B04512"/>
    <w:rsid w:val="00B10084"/>
    <w:rsid w:val="00B16B3C"/>
    <w:rsid w:val="00B336F9"/>
    <w:rsid w:val="00B53278"/>
    <w:rsid w:val="00B93604"/>
    <w:rsid w:val="00BA0D5C"/>
    <w:rsid w:val="00BB100D"/>
    <w:rsid w:val="00BC5D53"/>
    <w:rsid w:val="00BE4282"/>
    <w:rsid w:val="00C067AC"/>
    <w:rsid w:val="00C10BE3"/>
    <w:rsid w:val="00C34F79"/>
    <w:rsid w:val="00C35E3C"/>
    <w:rsid w:val="00C558E0"/>
    <w:rsid w:val="00C92CFC"/>
    <w:rsid w:val="00CB661B"/>
    <w:rsid w:val="00CC64ED"/>
    <w:rsid w:val="00D1352B"/>
    <w:rsid w:val="00D23F58"/>
    <w:rsid w:val="00D33E2A"/>
    <w:rsid w:val="00D73373"/>
    <w:rsid w:val="00DA009F"/>
    <w:rsid w:val="00DC2DF7"/>
    <w:rsid w:val="00DD02D2"/>
    <w:rsid w:val="00DE429A"/>
    <w:rsid w:val="00DF2036"/>
    <w:rsid w:val="00DF6843"/>
    <w:rsid w:val="00E11441"/>
    <w:rsid w:val="00E43097"/>
    <w:rsid w:val="00E43585"/>
    <w:rsid w:val="00E47BC5"/>
    <w:rsid w:val="00E52AEF"/>
    <w:rsid w:val="00E66BD3"/>
    <w:rsid w:val="00E72145"/>
    <w:rsid w:val="00E763BD"/>
    <w:rsid w:val="00EA3C57"/>
    <w:rsid w:val="00EA5310"/>
    <w:rsid w:val="00EC18C5"/>
    <w:rsid w:val="00ED6DBD"/>
    <w:rsid w:val="00EE61CA"/>
    <w:rsid w:val="00EF1447"/>
    <w:rsid w:val="00F16213"/>
    <w:rsid w:val="00F2699A"/>
    <w:rsid w:val="00F456FF"/>
    <w:rsid w:val="00FB5707"/>
    <w:rsid w:val="00FB7407"/>
    <w:rsid w:val="00FB7EDB"/>
    <w:rsid w:val="00FC3220"/>
    <w:rsid w:val="00FF20D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32E74"/>
  <w15:docId w15:val="{92F5C19D-5FB7-4375-9255-830E347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b@asb-soemmerda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D3D0-5B26-4947-88AE-95C2AE3A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kjr</dc:creator>
  <cp:lastModifiedBy>Tina Köth</cp:lastModifiedBy>
  <cp:revision>3</cp:revision>
  <cp:lastPrinted>2020-11-24T07:38:00Z</cp:lastPrinted>
  <dcterms:created xsi:type="dcterms:W3CDTF">2022-12-13T07:29:00Z</dcterms:created>
  <dcterms:modified xsi:type="dcterms:W3CDTF">2022-12-13T07:34:00Z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